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B50" w:rsidRPr="001C4B80" w:rsidRDefault="00716B50" w:rsidP="00716B50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r w:rsidRPr="001C4B80">
        <w:rPr>
          <w:rFonts w:ascii="Times New Roman" w:hAnsi="Times New Roman"/>
          <w:sz w:val="26"/>
          <w:szCs w:val="26"/>
          <w:u w:val="single"/>
        </w:rPr>
        <w:t>Итоги деятельности</w:t>
      </w:r>
    </w:p>
    <w:p w:rsidR="00716B50" w:rsidRPr="001C4B80" w:rsidRDefault="00716B50" w:rsidP="00716B50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r w:rsidRPr="001C4B80">
        <w:rPr>
          <w:rFonts w:ascii="Times New Roman" w:hAnsi="Times New Roman"/>
          <w:sz w:val="26"/>
          <w:szCs w:val="26"/>
          <w:u w:val="single"/>
        </w:rPr>
        <w:t>отдела по контролю и надзору в сфере адвокатуры, нотариата,</w:t>
      </w:r>
    </w:p>
    <w:p w:rsidR="00716B50" w:rsidRPr="001C4B80" w:rsidRDefault="00716B50" w:rsidP="00716B50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r w:rsidRPr="001C4B80">
        <w:rPr>
          <w:rFonts w:ascii="Times New Roman" w:hAnsi="Times New Roman"/>
          <w:sz w:val="26"/>
          <w:szCs w:val="26"/>
          <w:u w:val="single"/>
        </w:rPr>
        <w:t>государственной регистрации актов гражданского состояния</w:t>
      </w:r>
    </w:p>
    <w:p w:rsidR="00716B50" w:rsidRPr="009D5F66" w:rsidRDefault="00716B50" w:rsidP="00716B50">
      <w:pPr>
        <w:spacing w:after="0" w:line="240" w:lineRule="auto"/>
        <w:jc w:val="center"/>
        <w:rPr>
          <w:rFonts w:ascii="Times New Roman" w:hAnsi="Times New Roman"/>
          <w:sz w:val="26"/>
          <w:szCs w:val="26"/>
          <w:u w:val="single"/>
        </w:rPr>
      </w:pPr>
      <w:r w:rsidRPr="009D5F66">
        <w:rPr>
          <w:rFonts w:ascii="Times New Roman" w:hAnsi="Times New Roman"/>
          <w:sz w:val="26"/>
          <w:szCs w:val="26"/>
          <w:u w:val="single"/>
        </w:rPr>
        <w:t>за 201</w:t>
      </w:r>
      <w:r w:rsidR="008E4841">
        <w:rPr>
          <w:rFonts w:ascii="Times New Roman" w:hAnsi="Times New Roman"/>
          <w:sz w:val="26"/>
          <w:szCs w:val="26"/>
          <w:u w:val="single"/>
        </w:rPr>
        <w:t>8</w:t>
      </w:r>
      <w:r w:rsidRPr="009D5F66">
        <w:rPr>
          <w:rFonts w:ascii="Times New Roman" w:hAnsi="Times New Roman"/>
          <w:sz w:val="26"/>
          <w:szCs w:val="26"/>
          <w:u w:val="single"/>
        </w:rPr>
        <w:t xml:space="preserve"> год</w:t>
      </w:r>
    </w:p>
    <w:p w:rsidR="00716B50" w:rsidRPr="009D5F66" w:rsidRDefault="00716B50" w:rsidP="00716B50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716B50" w:rsidRPr="009D5F66" w:rsidRDefault="00716B50" w:rsidP="00716B5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D5F66">
        <w:rPr>
          <w:rFonts w:ascii="Times New Roman" w:hAnsi="Times New Roman"/>
          <w:i/>
          <w:sz w:val="26"/>
          <w:szCs w:val="26"/>
        </w:rPr>
        <w:t>В сфере адвокатуры</w:t>
      </w:r>
    </w:p>
    <w:p w:rsidR="00716B50" w:rsidRPr="009D5F66" w:rsidRDefault="00716B50" w:rsidP="00716B50">
      <w:pPr>
        <w:pStyle w:val="a5"/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D5F66">
        <w:rPr>
          <w:rFonts w:ascii="Times New Roman" w:hAnsi="Times New Roman"/>
          <w:sz w:val="26"/>
          <w:szCs w:val="26"/>
        </w:rPr>
        <w:t>По состоянию на 01.0</w:t>
      </w:r>
      <w:r w:rsidR="00897416">
        <w:rPr>
          <w:rFonts w:ascii="Times New Roman" w:hAnsi="Times New Roman"/>
          <w:sz w:val="26"/>
          <w:szCs w:val="26"/>
        </w:rPr>
        <w:t>1</w:t>
      </w:r>
      <w:r w:rsidRPr="009D5F66">
        <w:rPr>
          <w:rFonts w:ascii="Times New Roman" w:hAnsi="Times New Roman"/>
          <w:sz w:val="26"/>
          <w:szCs w:val="26"/>
        </w:rPr>
        <w:t>.201</w:t>
      </w:r>
      <w:r w:rsidR="008E4841">
        <w:rPr>
          <w:rFonts w:ascii="Times New Roman" w:hAnsi="Times New Roman"/>
          <w:sz w:val="26"/>
          <w:szCs w:val="26"/>
        </w:rPr>
        <w:t>9</w:t>
      </w:r>
      <w:r w:rsidRPr="009D5F66">
        <w:rPr>
          <w:rFonts w:ascii="Times New Roman" w:hAnsi="Times New Roman"/>
          <w:sz w:val="26"/>
          <w:szCs w:val="26"/>
        </w:rPr>
        <w:t xml:space="preserve"> года в реестре адвокатов Омской области содержатся сведения в отношении </w:t>
      </w:r>
      <w:r w:rsidR="00845BA3">
        <w:rPr>
          <w:rFonts w:ascii="Times New Roman" w:hAnsi="Times New Roman"/>
          <w:sz w:val="26"/>
          <w:szCs w:val="26"/>
        </w:rPr>
        <w:t>598</w:t>
      </w:r>
      <w:r w:rsidR="00897416">
        <w:rPr>
          <w:rFonts w:ascii="Times New Roman" w:hAnsi="Times New Roman"/>
          <w:sz w:val="26"/>
          <w:szCs w:val="26"/>
        </w:rPr>
        <w:t xml:space="preserve"> </w:t>
      </w:r>
      <w:r w:rsidRPr="009D5F66">
        <w:rPr>
          <w:rFonts w:ascii="Times New Roman" w:hAnsi="Times New Roman"/>
          <w:sz w:val="26"/>
          <w:szCs w:val="26"/>
        </w:rPr>
        <w:t xml:space="preserve">действующих </w:t>
      </w:r>
      <w:r w:rsidR="00897416">
        <w:rPr>
          <w:rFonts w:ascii="Times New Roman" w:hAnsi="Times New Roman"/>
          <w:sz w:val="26"/>
          <w:szCs w:val="26"/>
        </w:rPr>
        <w:t>адвокатов</w:t>
      </w:r>
      <w:r w:rsidRPr="009D5F66">
        <w:rPr>
          <w:rFonts w:ascii="Times New Roman" w:hAnsi="Times New Roman"/>
          <w:sz w:val="26"/>
          <w:szCs w:val="26"/>
        </w:rPr>
        <w:t>.</w:t>
      </w:r>
    </w:p>
    <w:p w:rsidR="00716B50" w:rsidRPr="00EA6ED2" w:rsidRDefault="00F801BF" w:rsidP="00716B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D5F66">
        <w:rPr>
          <w:rFonts w:ascii="Times New Roman" w:hAnsi="Times New Roman"/>
          <w:sz w:val="26"/>
          <w:szCs w:val="26"/>
        </w:rPr>
        <w:t>Н</w:t>
      </w:r>
      <w:r w:rsidR="00716B50" w:rsidRPr="009D5F66">
        <w:rPr>
          <w:rFonts w:ascii="Times New Roman" w:hAnsi="Times New Roman"/>
          <w:sz w:val="26"/>
          <w:szCs w:val="26"/>
        </w:rPr>
        <w:t xml:space="preserve">а </w:t>
      </w:r>
      <w:r w:rsidR="00716B50" w:rsidRPr="00EA6ED2">
        <w:rPr>
          <w:rFonts w:ascii="Times New Roman" w:hAnsi="Times New Roman"/>
          <w:sz w:val="26"/>
          <w:szCs w:val="26"/>
        </w:rPr>
        <w:t xml:space="preserve">основании подготовленных </w:t>
      </w:r>
      <w:proofErr w:type="gramStart"/>
      <w:r w:rsidR="00716B50" w:rsidRPr="00EA6ED2">
        <w:rPr>
          <w:rFonts w:ascii="Times New Roman" w:hAnsi="Times New Roman"/>
          <w:sz w:val="26"/>
          <w:szCs w:val="26"/>
        </w:rPr>
        <w:t>распоряжений Управления Министерства юстиции Российской Федерации</w:t>
      </w:r>
      <w:proofErr w:type="gramEnd"/>
      <w:r w:rsidR="00716B50" w:rsidRPr="00EA6ED2">
        <w:rPr>
          <w:rFonts w:ascii="Times New Roman" w:hAnsi="Times New Roman"/>
          <w:sz w:val="26"/>
          <w:szCs w:val="26"/>
        </w:rPr>
        <w:t xml:space="preserve"> по Омской области (далее – Управление) в реестр адвокатов Омской области внесено</w:t>
      </w:r>
      <w:r w:rsidR="00716B50" w:rsidRPr="00EA6ED2">
        <w:rPr>
          <w:rFonts w:ascii="Times New Roman" w:hAnsi="Times New Roman"/>
          <w:i/>
          <w:sz w:val="26"/>
          <w:szCs w:val="26"/>
        </w:rPr>
        <w:t xml:space="preserve"> </w:t>
      </w:r>
      <w:r w:rsidR="00716B50" w:rsidRPr="00EA6ED2">
        <w:rPr>
          <w:rFonts w:ascii="Times New Roman" w:hAnsi="Times New Roman"/>
          <w:sz w:val="26"/>
          <w:szCs w:val="26"/>
        </w:rPr>
        <w:t xml:space="preserve">сведений: </w:t>
      </w:r>
    </w:p>
    <w:p w:rsidR="00716B50" w:rsidRPr="00EA6ED2" w:rsidRDefault="00716B50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о присвоении статуса адвоката – </w:t>
      </w:r>
      <w:r w:rsidR="00897416">
        <w:rPr>
          <w:rFonts w:ascii="Times New Roman" w:hAnsi="Times New Roman"/>
          <w:sz w:val="26"/>
          <w:szCs w:val="26"/>
        </w:rPr>
        <w:t>3</w:t>
      </w:r>
      <w:r w:rsidR="004C5727">
        <w:rPr>
          <w:rFonts w:ascii="Times New Roman" w:hAnsi="Times New Roman"/>
          <w:sz w:val="26"/>
          <w:szCs w:val="26"/>
        </w:rPr>
        <w:t>4</w:t>
      </w:r>
      <w:r w:rsidRPr="00EA6ED2">
        <w:rPr>
          <w:rFonts w:ascii="Times New Roman" w:hAnsi="Times New Roman"/>
          <w:sz w:val="26"/>
          <w:szCs w:val="26"/>
        </w:rPr>
        <w:t xml:space="preserve">; </w:t>
      </w:r>
    </w:p>
    <w:p w:rsidR="00716B50" w:rsidRPr="00EA6ED2" w:rsidRDefault="00716B50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о прекращении статуса адвоката – </w:t>
      </w:r>
      <w:r w:rsidR="004C5727">
        <w:rPr>
          <w:rFonts w:ascii="Times New Roman" w:hAnsi="Times New Roman"/>
          <w:sz w:val="26"/>
          <w:szCs w:val="26"/>
        </w:rPr>
        <w:t>35</w:t>
      </w:r>
      <w:r w:rsidRPr="00EA6ED2">
        <w:rPr>
          <w:rFonts w:ascii="Times New Roman" w:hAnsi="Times New Roman"/>
          <w:sz w:val="26"/>
          <w:szCs w:val="26"/>
        </w:rPr>
        <w:t xml:space="preserve">, </w:t>
      </w:r>
    </w:p>
    <w:p w:rsidR="00AC4658" w:rsidRPr="00EA6ED2" w:rsidRDefault="00716B50" w:rsidP="00AC4658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о приостановлении статуса адвоката – </w:t>
      </w:r>
      <w:r w:rsidR="004C5727">
        <w:rPr>
          <w:rFonts w:ascii="Times New Roman" w:hAnsi="Times New Roman"/>
          <w:sz w:val="26"/>
          <w:szCs w:val="26"/>
        </w:rPr>
        <w:t>10</w:t>
      </w:r>
      <w:r w:rsidRPr="00EA6ED2">
        <w:rPr>
          <w:rFonts w:ascii="Times New Roman" w:hAnsi="Times New Roman"/>
          <w:sz w:val="26"/>
          <w:szCs w:val="26"/>
        </w:rPr>
        <w:t>;</w:t>
      </w:r>
    </w:p>
    <w:p w:rsidR="00AC4658" w:rsidRPr="00EA6ED2" w:rsidRDefault="00716B50" w:rsidP="00803432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о возобновлении статуса адвоката – </w:t>
      </w:r>
      <w:r w:rsidR="004C5727">
        <w:rPr>
          <w:rFonts w:ascii="Times New Roman" w:hAnsi="Times New Roman"/>
          <w:sz w:val="26"/>
          <w:szCs w:val="26"/>
        </w:rPr>
        <w:t>6</w:t>
      </w:r>
      <w:r w:rsidR="00D70A16" w:rsidRPr="00EA6ED2">
        <w:rPr>
          <w:rFonts w:ascii="Times New Roman" w:hAnsi="Times New Roman"/>
          <w:sz w:val="26"/>
          <w:szCs w:val="26"/>
        </w:rPr>
        <w:t>;</w:t>
      </w:r>
    </w:p>
    <w:p w:rsidR="00AC4658" w:rsidRDefault="00716B50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A6ED2">
        <w:rPr>
          <w:rFonts w:ascii="Times New Roman" w:hAnsi="Times New Roman"/>
          <w:sz w:val="26"/>
          <w:szCs w:val="26"/>
        </w:rPr>
        <w:t>об исключении из регионального реестра сведений об адвокате в связи с изменением</w:t>
      </w:r>
      <w:proofErr w:type="gramEnd"/>
      <w:r w:rsidRPr="00EA6ED2">
        <w:rPr>
          <w:rFonts w:ascii="Times New Roman" w:hAnsi="Times New Roman"/>
          <w:sz w:val="26"/>
          <w:szCs w:val="26"/>
        </w:rPr>
        <w:t xml:space="preserve"> адвокатом членства в адвокатской палате одного субъекта Российской Федерации на членство в адвокатской палате другого субъекта Российской Федерации – </w:t>
      </w:r>
      <w:r w:rsidR="00897416">
        <w:rPr>
          <w:rFonts w:ascii="Times New Roman" w:hAnsi="Times New Roman"/>
          <w:sz w:val="26"/>
          <w:szCs w:val="26"/>
        </w:rPr>
        <w:t>15</w:t>
      </w:r>
      <w:r w:rsidR="00AC4658" w:rsidRPr="00EA6ED2">
        <w:rPr>
          <w:rFonts w:ascii="Times New Roman" w:hAnsi="Times New Roman"/>
          <w:sz w:val="26"/>
          <w:szCs w:val="26"/>
        </w:rPr>
        <w:t>;</w:t>
      </w:r>
    </w:p>
    <w:p w:rsidR="004C5727" w:rsidRPr="00EA6ED2" w:rsidRDefault="004C5727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связи с изменением членства</w:t>
      </w:r>
      <w:r w:rsidRPr="004C5727">
        <w:rPr>
          <w:rFonts w:ascii="Times New Roman" w:hAnsi="Times New Roman"/>
          <w:sz w:val="26"/>
          <w:szCs w:val="26"/>
        </w:rPr>
        <w:t xml:space="preserve"> </w:t>
      </w:r>
      <w:r w:rsidRPr="00EA6ED2">
        <w:rPr>
          <w:rFonts w:ascii="Times New Roman" w:hAnsi="Times New Roman"/>
          <w:sz w:val="26"/>
          <w:szCs w:val="26"/>
        </w:rPr>
        <w:t xml:space="preserve">в адвокатской палате </w:t>
      </w:r>
      <w:r>
        <w:rPr>
          <w:rFonts w:ascii="Times New Roman" w:hAnsi="Times New Roman"/>
          <w:sz w:val="26"/>
          <w:szCs w:val="26"/>
        </w:rPr>
        <w:t>иного</w:t>
      </w:r>
      <w:r w:rsidRPr="00EA6ED2">
        <w:rPr>
          <w:rFonts w:ascii="Times New Roman" w:hAnsi="Times New Roman"/>
          <w:sz w:val="26"/>
          <w:szCs w:val="26"/>
        </w:rPr>
        <w:t xml:space="preserve"> субъекта Российской Федерации на членство в адвокатской палате</w:t>
      </w:r>
      <w:proofErr w:type="gramEnd"/>
      <w:r w:rsidRPr="00EA6ED2">
        <w:rPr>
          <w:rFonts w:ascii="Times New Roman" w:hAnsi="Times New Roman"/>
          <w:sz w:val="26"/>
          <w:szCs w:val="26"/>
        </w:rPr>
        <w:t xml:space="preserve"> </w:t>
      </w:r>
      <w:r w:rsidR="00217561">
        <w:rPr>
          <w:rFonts w:ascii="Times New Roman" w:hAnsi="Times New Roman"/>
          <w:sz w:val="26"/>
          <w:szCs w:val="26"/>
        </w:rPr>
        <w:t>Омской области – 2;</w:t>
      </w:r>
    </w:p>
    <w:p w:rsidR="00AC4658" w:rsidRPr="00EA6ED2" w:rsidRDefault="00716B50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в связи с изменением фамилии, имени или отчества – </w:t>
      </w:r>
      <w:r w:rsidR="00897416">
        <w:rPr>
          <w:rFonts w:ascii="Times New Roman" w:hAnsi="Times New Roman"/>
          <w:sz w:val="26"/>
          <w:szCs w:val="26"/>
        </w:rPr>
        <w:t>6</w:t>
      </w:r>
      <w:r w:rsidR="00EA6DAE" w:rsidRPr="00EA6ED2">
        <w:rPr>
          <w:rFonts w:ascii="Times New Roman" w:hAnsi="Times New Roman"/>
          <w:sz w:val="26"/>
          <w:szCs w:val="26"/>
        </w:rPr>
        <w:t>;</w:t>
      </w:r>
    </w:p>
    <w:p w:rsidR="00716B50" w:rsidRPr="00EA6ED2" w:rsidRDefault="00716B50" w:rsidP="00716B50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A6ED2">
        <w:rPr>
          <w:rFonts w:ascii="Times New Roman" w:hAnsi="Times New Roman"/>
          <w:sz w:val="26"/>
          <w:szCs w:val="26"/>
        </w:rPr>
        <w:t xml:space="preserve">в связи с порчей или утратой удостоверения – </w:t>
      </w:r>
      <w:r w:rsidR="00897416">
        <w:rPr>
          <w:rFonts w:ascii="Times New Roman" w:hAnsi="Times New Roman"/>
          <w:sz w:val="26"/>
          <w:szCs w:val="26"/>
        </w:rPr>
        <w:t>5</w:t>
      </w:r>
      <w:r w:rsidRPr="00EA6ED2">
        <w:rPr>
          <w:rFonts w:ascii="Times New Roman" w:hAnsi="Times New Roman"/>
          <w:sz w:val="26"/>
          <w:szCs w:val="26"/>
        </w:rPr>
        <w:t>.</w:t>
      </w:r>
    </w:p>
    <w:p w:rsidR="00716B50" w:rsidRPr="009458B5" w:rsidRDefault="00716B50" w:rsidP="009458B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58B5">
        <w:rPr>
          <w:rFonts w:ascii="Times New Roman" w:eastAsia="Times New Roman" w:hAnsi="Times New Roman" w:cs="Times New Roman"/>
          <w:sz w:val="26"/>
          <w:szCs w:val="26"/>
        </w:rPr>
        <w:t>В 201</w:t>
      </w:r>
      <w:r w:rsidR="00A36FF7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897416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 в Адвокатскую палату Омской области (далее – Адвокатская палата) в соответствии с пунктом 6 статьи 17 </w:t>
      </w:r>
      <w:r w:rsidRPr="009458B5">
        <w:rPr>
          <w:rFonts w:ascii="Times New Roman" w:hAnsi="Times New Roman" w:cs="Times New Roman"/>
          <w:sz w:val="26"/>
          <w:szCs w:val="26"/>
        </w:rPr>
        <w:t xml:space="preserve">Федерального закона от 31.05.2002 № 63-ФЗ «Об адвокатской деятельности и адвокатуре в Российской Федерации» </w:t>
      </w:r>
      <w:r w:rsidR="00A36FF7">
        <w:rPr>
          <w:rFonts w:ascii="Times New Roman" w:hAnsi="Times New Roman" w:cs="Times New Roman"/>
          <w:sz w:val="26"/>
          <w:szCs w:val="26"/>
        </w:rPr>
        <w:t>внесено 1</w:t>
      </w:r>
      <w:r w:rsidRPr="009458B5">
        <w:rPr>
          <w:rFonts w:ascii="Times New Roman" w:hAnsi="Times New Roman" w:cs="Times New Roman"/>
          <w:sz w:val="26"/>
          <w:szCs w:val="26"/>
        </w:rPr>
        <w:t xml:space="preserve"> </w:t>
      </w:r>
      <w:r w:rsidR="009D5F66" w:rsidRPr="009458B5">
        <w:rPr>
          <w:rFonts w:ascii="Times New Roman" w:hAnsi="Times New Roman"/>
          <w:sz w:val="26"/>
          <w:szCs w:val="26"/>
        </w:rPr>
        <w:t>представлени</w:t>
      </w:r>
      <w:r w:rsidR="00A36FF7">
        <w:rPr>
          <w:rFonts w:ascii="Times New Roman" w:hAnsi="Times New Roman"/>
          <w:sz w:val="26"/>
          <w:szCs w:val="26"/>
        </w:rPr>
        <w:t>е</w:t>
      </w:r>
      <w:r w:rsidR="009D5F66" w:rsidRPr="009458B5">
        <w:rPr>
          <w:rFonts w:ascii="Times New Roman" w:hAnsi="Times New Roman"/>
          <w:sz w:val="26"/>
          <w:szCs w:val="26"/>
        </w:rPr>
        <w:t xml:space="preserve"> о прекращении статуса адвоката.</w:t>
      </w:r>
    </w:p>
    <w:p w:rsidR="00716B50" w:rsidRPr="009458B5" w:rsidRDefault="00716B50" w:rsidP="00716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897416">
        <w:rPr>
          <w:rFonts w:ascii="Times New Roman" w:eastAsia="Times New Roman" w:hAnsi="Times New Roman" w:cs="Times New Roman"/>
          <w:sz w:val="26"/>
          <w:szCs w:val="26"/>
        </w:rPr>
        <w:t>отчетном периоде</w:t>
      </w:r>
      <w:r w:rsidR="00CE0D9E" w:rsidRPr="009458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7416">
        <w:rPr>
          <w:rFonts w:ascii="Times New Roman" w:eastAsia="Times New Roman" w:hAnsi="Times New Roman" w:cs="Times New Roman"/>
          <w:sz w:val="26"/>
          <w:szCs w:val="26"/>
        </w:rPr>
        <w:t>состоялось 9</w:t>
      </w: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 заседани</w:t>
      </w:r>
      <w:r w:rsidR="00897416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 квалификационной комиссии Адвокатской палаты, </w:t>
      </w:r>
      <w:r w:rsidR="004C5727">
        <w:rPr>
          <w:rFonts w:ascii="Times New Roman" w:eastAsia="Times New Roman" w:hAnsi="Times New Roman" w:cs="Times New Roman"/>
          <w:sz w:val="26"/>
          <w:szCs w:val="26"/>
        </w:rPr>
        <w:t>8</w:t>
      </w:r>
      <w:r w:rsidR="00897416">
        <w:rPr>
          <w:rFonts w:ascii="Times New Roman" w:eastAsia="Times New Roman" w:hAnsi="Times New Roman" w:cs="Times New Roman"/>
          <w:sz w:val="26"/>
          <w:szCs w:val="26"/>
        </w:rPr>
        <w:t xml:space="preserve"> -</w:t>
      </w:r>
      <w:r w:rsidRPr="009458B5">
        <w:rPr>
          <w:rFonts w:ascii="Times New Roman" w:eastAsia="Times New Roman" w:hAnsi="Times New Roman" w:cs="Times New Roman"/>
          <w:sz w:val="26"/>
          <w:szCs w:val="26"/>
        </w:rPr>
        <w:t xml:space="preserve"> с участием представителей Уп</w:t>
      </w:r>
      <w:r w:rsidRPr="009458B5">
        <w:rPr>
          <w:rFonts w:ascii="Times New Roman" w:hAnsi="Times New Roman" w:cs="Times New Roman"/>
          <w:sz w:val="26"/>
          <w:szCs w:val="26"/>
        </w:rPr>
        <w:t>равления.</w:t>
      </w:r>
    </w:p>
    <w:p w:rsidR="00F723FC" w:rsidRDefault="00F723FC" w:rsidP="00716B5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716B50" w:rsidRPr="001C4B80" w:rsidRDefault="00716B50" w:rsidP="00716B5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C4B80">
        <w:rPr>
          <w:rFonts w:ascii="Times New Roman" w:hAnsi="Times New Roman"/>
          <w:i/>
          <w:sz w:val="26"/>
          <w:szCs w:val="26"/>
        </w:rPr>
        <w:t>В сфере нотариата</w:t>
      </w:r>
    </w:p>
    <w:p w:rsidR="00716B50" w:rsidRPr="001C4B80" w:rsidRDefault="00716B50" w:rsidP="00716B5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>Общее количество должностей нотариусов, занимающихся частной практикой на территории Омской области – 106</w:t>
      </w:r>
      <w:r w:rsidR="00217561">
        <w:rPr>
          <w:rFonts w:ascii="Times New Roman" w:hAnsi="Times New Roman"/>
          <w:sz w:val="26"/>
          <w:szCs w:val="26"/>
        </w:rPr>
        <w:t>, по состоянию на 01.01.2019</w:t>
      </w:r>
      <w:r w:rsidR="00897416">
        <w:rPr>
          <w:rFonts w:ascii="Times New Roman" w:hAnsi="Times New Roman"/>
          <w:sz w:val="26"/>
          <w:szCs w:val="26"/>
        </w:rPr>
        <w:t xml:space="preserve"> </w:t>
      </w:r>
      <w:r w:rsidR="00217561">
        <w:rPr>
          <w:rFonts w:ascii="Times New Roman" w:hAnsi="Times New Roman"/>
          <w:sz w:val="26"/>
          <w:szCs w:val="26"/>
        </w:rPr>
        <w:t>3</w:t>
      </w:r>
      <w:r w:rsidR="00897416">
        <w:rPr>
          <w:rFonts w:ascii="Times New Roman" w:hAnsi="Times New Roman"/>
          <w:sz w:val="26"/>
          <w:szCs w:val="26"/>
        </w:rPr>
        <w:t xml:space="preserve"> должност</w:t>
      </w:r>
      <w:r w:rsidR="00217561">
        <w:rPr>
          <w:rFonts w:ascii="Times New Roman" w:hAnsi="Times New Roman"/>
          <w:sz w:val="26"/>
          <w:szCs w:val="26"/>
        </w:rPr>
        <w:t>и</w:t>
      </w:r>
      <w:r w:rsidR="00897416">
        <w:rPr>
          <w:rFonts w:ascii="Times New Roman" w:hAnsi="Times New Roman"/>
          <w:sz w:val="26"/>
          <w:szCs w:val="26"/>
        </w:rPr>
        <w:t xml:space="preserve"> нотариус</w:t>
      </w:r>
      <w:r w:rsidR="00217561">
        <w:rPr>
          <w:rFonts w:ascii="Times New Roman" w:hAnsi="Times New Roman"/>
          <w:sz w:val="26"/>
          <w:szCs w:val="26"/>
        </w:rPr>
        <w:t>ов являю</w:t>
      </w:r>
      <w:r w:rsidR="00897416">
        <w:rPr>
          <w:rFonts w:ascii="Times New Roman" w:hAnsi="Times New Roman"/>
          <w:sz w:val="26"/>
          <w:szCs w:val="26"/>
        </w:rPr>
        <w:t>тся вакантн</w:t>
      </w:r>
      <w:r w:rsidR="00217561">
        <w:rPr>
          <w:rFonts w:ascii="Times New Roman" w:hAnsi="Times New Roman"/>
          <w:sz w:val="26"/>
          <w:szCs w:val="26"/>
        </w:rPr>
        <w:t>ыми</w:t>
      </w:r>
      <w:r w:rsidRPr="001C4B80">
        <w:rPr>
          <w:rFonts w:ascii="Times New Roman" w:hAnsi="Times New Roman"/>
          <w:sz w:val="26"/>
          <w:szCs w:val="26"/>
        </w:rPr>
        <w:t xml:space="preserve">. </w:t>
      </w:r>
    </w:p>
    <w:p w:rsidR="00F33DD4" w:rsidRPr="001C4B80" w:rsidRDefault="00217561" w:rsidP="00716B5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2018 году </w:t>
      </w:r>
      <w:r w:rsidR="00716B50" w:rsidRPr="001C4B80">
        <w:rPr>
          <w:rFonts w:ascii="Times New Roman" w:hAnsi="Times New Roman"/>
          <w:sz w:val="26"/>
          <w:szCs w:val="26"/>
        </w:rPr>
        <w:t xml:space="preserve">Управлением </w:t>
      </w:r>
      <w:r w:rsidR="00C95C46">
        <w:rPr>
          <w:rFonts w:ascii="Times New Roman" w:hAnsi="Times New Roman"/>
          <w:sz w:val="26"/>
          <w:szCs w:val="26"/>
        </w:rPr>
        <w:t>проведен</w:t>
      </w:r>
      <w:r>
        <w:rPr>
          <w:rFonts w:ascii="Times New Roman" w:hAnsi="Times New Roman"/>
          <w:sz w:val="26"/>
          <w:szCs w:val="26"/>
        </w:rPr>
        <w:t>о 7</w:t>
      </w:r>
      <w:r w:rsidR="00716B50" w:rsidRPr="001C4B80">
        <w:rPr>
          <w:rFonts w:ascii="Times New Roman" w:hAnsi="Times New Roman"/>
          <w:sz w:val="26"/>
          <w:szCs w:val="26"/>
        </w:rPr>
        <w:t xml:space="preserve"> конкурс</w:t>
      </w:r>
      <w:r>
        <w:rPr>
          <w:rFonts w:ascii="Times New Roman" w:hAnsi="Times New Roman"/>
          <w:sz w:val="26"/>
          <w:szCs w:val="26"/>
        </w:rPr>
        <w:t>ов</w:t>
      </w:r>
      <w:r w:rsidR="00716B50" w:rsidRPr="001C4B80">
        <w:rPr>
          <w:rFonts w:ascii="Times New Roman" w:hAnsi="Times New Roman"/>
          <w:sz w:val="26"/>
          <w:szCs w:val="26"/>
        </w:rPr>
        <w:t xml:space="preserve"> на замещение </w:t>
      </w:r>
      <w:r w:rsidR="008F6D3E">
        <w:rPr>
          <w:rFonts w:ascii="Times New Roman" w:hAnsi="Times New Roman"/>
          <w:sz w:val="26"/>
          <w:szCs w:val="26"/>
        </w:rPr>
        <w:t xml:space="preserve">12 </w:t>
      </w:r>
      <w:r w:rsidR="00716B50" w:rsidRPr="001C4B80">
        <w:rPr>
          <w:rFonts w:ascii="Times New Roman" w:hAnsi="Times New Roman"/>
          <w:sz w:val="26"/>
          <w:szCs w:val="26"/>
        </w:rPr>
        <w:t>вакантн</w:t>
      </w:r>
      <w:r>
        <w:rPr>
          <w:rFonts w:ascii="Times New Roman" w:hAnsi="Times New Roman"/>
          <w:sz w:val="26"/>
          <w:szCs w:val="26"/>
        </w:rPr>
        <w:t>ых</w:t>
      </w:r>
      <w:r w:rsidR="00C95C46">
        <w:rPr>
          <w:rFonts w:ascii="Times New Roman" w:hAnsi="Times New Roman"/>
          <w:sz w:val="26"/>
          <w:szCs w:val="26"/>
        </w:rPr>
        <w:t xml:space="preserve"> должност</w:t>
      </w:r>
      <w:r w:rsidR="008F6D3E">
        <w:rPr>
          <w:rFonts w:ascii="Times New Roman" w:hAnsi="Times New Roman"/>
          <w:sz w:val="26"/>
          <w:szCs w:val="26"/>
        </w:rPr>
        <w:t>ей</w:t>
      </w:r>
      <w:r w:rsidR="00716B50" w:rsidRPr="001C4B80">
        <w:rPr>
          <w:rFonts w:ascii="Times New Roman" w:hAnsi="Times New Roman"/>
          <w:sz w:val="26"/>
          <w:szCs w:val="26"/>
        </w:rPr>
        <w:t xml:space="preserve"> нотариус</w:t>
      </w:r>
      <w:r w:rsidR="008F6D3E">
        <w:rPr>
          <w:rFonts w:ascii="Times New Roman" w:hAnsi="Times New Roman"/>
          <w:sz w:val="26"/>
          <w:szCs w:val="26"/>
        </w:rPr>
        <w:t>ов</w:t>
      </w:r>
      <w:r w:rsidR="00F27A7C" w:rsidRPr="001C4B80">
        <w:rPr>
          <w:rFonts w:ascii="Times New Roman" w:hAnsi="Times New Roman"/>
          <w:sz w:val="26"/>
          <w:szCs w:val="26"/>
        </w:rPr>
        <w:t xml:space="preserve">. </w:t>
      </w:r>
    </w:p>
    <w:p w:rsidR="001D51AA" w:rsidRDefault="00444F95" w:rsidP="00C95C4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>В 201</w:t>
      </w:r>
      <w:r w:rsidR="008F6D3E">
        <w:rPr>
          <w:rFonts w:ascii="Times New Roman" w:hAnsi="Times New Roman"/>
          <w:sz w:val="26"/>
          <w:szCs w:val="26"/>
        </w:rPr>
        <w:t>8</w:t>
      </w:r>
      <w:r w:rsidR="00897416">
        <w:rPr>
          <w:rFonts w:ascii="Times New Roman" w:hAnsi="Times New Roman"/>
          <w:sz w:val="26"/>
          <w:szCs w:val="26"/>
        </w:rPr>
        <w:t xml:space="preserve"> году</w:t>
      </w:r>
      <w:r w:rsidRPr="001C4B80">
        <w:rPr>
          <w:rFonts w:ascii="Times New Roman" w:hAnsi="Times New Roman"/>
          <w:sz w:val="26"/>
          <w:szCs w:val="26"/>
        </w:rPr>
        <w:t xml:space="preserve"> проведен 1 экзамен у лиц, желающи</w:t>
      </w:r>
      <w:r w:rsidR="00C95C46">
        <w:rPr>
          <w:rFonts w:ascii="Times New Roman" w:hAnsi="Times New Roman"/>
          <w:sz w:val="26"/>
          <w:szCs w:val="26"/>
        </w:rPr>
        <w:t>х пройти стажировку у нотариуса, по</w:t>
      </w:r>
      <w:r w:rsidR="00716B50" w:rsidRPr="001C4B80">
        <w:rPr>
          <w:rFonts w:ascii="Times New Roman" w:hAnsi="Times New Roman"/>
          <w:sz w:val="26"/>
          <w:szCs w:val="26"/>
        </w:rPr>
        <w:t xml:space="preserve"> результатам сдачи экзамена к прохождению стажировки у нотариуса </w:t>
      </w:r>
      <w:r w:rsidR="008F6D3E">
        <w:rPr>
          <w:rFonts w:ascii="Times New Roman" w:hAnsi="Times New Roman"/>
          <w:sz w:val="26"/>
          <w:szCs w:val="26"/>
        </w:rPr>
        <w:t xml:space="preserve">не </w:t>
      </w:r>
      <w:r w:rsidR="00716B50" w:rsidRPr="001C4B80">
        <w:rPr>
          <w:rFonts w:ascii="Times New Roman" w:hAnsi="Times New Roman"/>
          <w:sz w:val="26"/>
          <w:szCs w:val="26"/>
        </w:rPr>
        <w:t xml:space="preserve">допущен </w:t>
      </w:r>
      <w:r w:rsidR="008F6D3E">
        <w:rPr>
          <w:rFonts w:ascii="Times New Roman" w:hAnsi="Times New Roman"/>
          <w:sz w:val="26"/>
          <w:szCs w:val="26"/>
        </w:rPr>
        <w:t>никто</w:t>
      </w:r>
      <w:r w:rsidR="00716B50" w:rsidRPr="001C4B80">
        <w:rPr>
          <w:rFonts w:ascii="Times New Roman" w:hAnsi="Times New Roman"/>
          <w:sz w:val="26"/>
          <w:szCs w:val="26"/>
        </w:rPr>
        <w:t xml:space="preserve">. </w:t>
      </w:r>
    </w:p>
    <w:p w:rsidR="00897416" w:rsidRPr="001C4B80" w:rsidRDefault="00897416" w:rsidP="00C95C4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 xml:space="preserve">В соответствии с Порядком прохождения стажировки лицами, претендующими на должность нотариуса, утвержденным приказом Минюста России от 29 июня 2015 г. № 151, Нотариальной палатой Омской области по согласованию с Управлением Минюста России по Омской области </w:t>
      </w:r>
      <w:r>
        <w:rPr>
          <w:rFonts w:ascii="Times New Roman" w:hAnsi="Times New Roman"/>
          <w:sz w:val="26"/>
          <w:szCs w:val="26"/>
        </w:rPr>
        <w:t xml:space="preserve">определено </w:t>
      </w:r>
      <w:r w:rsidR="008F6D3E">
        <w:rPr>
          <w:rFonts w:ascii="Times New Roman" w:hAnsi="Times New Roman"/>
          <w:sz w:val="26"/>
          <w:szCs w:val="26"/>
        </w:rPr>
        <w:t>7</w:t>
      </w:r>
      <w:r w:rsidRPr="001C4B80">
        <w:rPr>
          <w:rFonts w:ascii="Times New Roman" w:hAnsi="Times New Roman"/>
          <w:sz w:val="26"/>
          <w:szCs w:val="26"/>
        </w:rPr>
        <w:t xml:space="preserve"> должностей стажеров нотариуса</w:t>
      </w:r>
      <w:r>
        <w:rPr>
          <w:rFonts w:ascii="Times New Roman" w:hAnsi="Times New Roman"/>
          <w:sz w:val="26"/>
          <w:szCs w:val="26"/>
        </w:rPr>
        <w:t xml:space="preserve"> на 201</w:t>
      </w:r>
      <w:r w:rsidR="008F6D3E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-201</w:t>
      </w:r>
      <w:r w:rsidR="008F6D3E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годы</w:t>
      </w:r>
      <w:r w:rsidRPr="001C4B80">
        <w:rPr>
          <w:rFonts w:ascii="Times New Roman" w:hAnsi="Times New Roman"/>
          <w:sz w:val="26"/>
          <w:szCs w:val="26"/>
        </w:rPr>
        <w:t>.</w:t>
      </w:r>
    </w:p>
    <w:p w:rsidR="00D41781" w:rsidRPr="001C4B80" w:rsidRDefault="00D41781" w:rsidP="00716B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>В 201</w:t>
      </w:r>
      <w:r w:rsidR="008F6D3E">
        <w:rPr>
          <w:rFonts w:ascii="Times New Roman" w:hAnsi="Times New Roman"/>
          <w:sz w:val="26"/>
          <w:szCs w:val="26"/>
        </w:rPr>
        <w:t>8</w:t>
      </w:r>
      <w:r w:rsidRPr="001C4B80">
        <w:rPr>
          <w:rFonts w:ascii="Times New Roman" w:hAnsi="Times New Roman"/>
          <w:sz w:val="26"/>
          <w:szCs w:val="26"/>
        </w:rPr>
        <w:t xml:space="preserve"> год</w:t>
      </w:r>
      <w:r w:rsidR="00897416">
        <w:rPr>
          <w:rFonts w:ascii="Times New Roman" w:hAnsi="Times New Roman"/>
          <w:sz w:val="26"/>
          <w:szCs w:val="26"/>
        </w:rPr>
        <w:t xml:space="preserve">у </w:t>
      </w:r>
      <w:r w:rsidR="008F6D3E">
        <w:rPr>
          <w:rFonts w:ascii="Times New Roman" w:hAnsi="Times New Roman"/>
          <w:sz w:val="26"/>
          <w:szCs w:val="26"/>
        </w:rPr>
        <w:t>состоялся</w:t>
      </w:r>
      <w:r w:rsidR="00897416">
        <w:rPr>
          <w:rFonts w:ascii="Times New Roman" w:hAnsi="Times New Roman"/>
          <w:sz w:val="26"/>
          <w:szCs w:val="26"/>
        </w:rPr>
        <w:t xml:space="preserve"> </w:t>
      </w:r>
      <w:r w:rsidR="008F6D3E">
        <w:rPr>
          <w:rFonts w:ascii="Times New Roman" w:hAnsi="Times New Roman"/>
          <w:sz w:val="26"/>
          <w:szCs w:val="26"/>
        </w:rPr>
        <w:t>1</w:t>
      </w:r>
      <w:r w:rsidRPr="001C4B80">
        <w:rPr>
          <w:rFonts w:ascii="Times New Roman" w:hAnsi="Times New Roman"/>
          <w:sz w:val="26"/>
          <w:szCs w:val="26"/>
        </w:rPr>
        <w:t xml:space="preserve"> </w:t>
      </w:r>
      <w:r w:rsidR="00C751A8" w:rsidRPr="001C4B80">
        <w:rPr>
          <w:rFonts w:ascii="Times New Roman" w:hAnsi="Times New Roman"/>
          <w:sz w:val="26"/>
          <w:szCs w:val="26"/>
        </w:rPr>
        <w:t>квалификационны</w:t>
      </w:r>
      <w:r w:rsidR="00897416">
        <w:rPr>
          <w:rFonts w:ascii="Times New Roman" w:hAnsi="Times New Roman"/>
          <w:sz w:val="26"/>
          <w:szCs w:val="26"/>
        </w:rPr>
        <w:t>х</w:t>
      </w:r>
      <w:r w:rsidR="00C751A8" w:rsidRPr="001C4B80">
        <w:rPr>
          <w:rFonts w:ascii="Times New Roman" w:hAnsi="Times New Roman"/>
          <w:sz w:val="26"/>
          <w:szCs w:val="26"/>
        </w:rPr>
        <w:t xml:space="preserve"> экзамен</w:t>
      </w:r>
      <w:r w:rsidR="00897416">
        <w:rPr>
          <w:rFonts w:ascii="Times New Roman" w:hAnsi="Times New Roman"/>
          <w:sz w:val="26"/>
          <w:szCs w:val="26"/>
        </w:rPr>
        <w:t>а</w:t>
      </w:r>
      <w:r w:rsidR="00C751A8" w:rsidRPr="001C4B80">
        <w:rPr>
          <w:rFonts w:ascii="Times New Roman" w:hAnsi="Times New Roman"/>
          <w:sz w:val="26"/>
          <w:szCs w:val="26"/>
        </w:rPr>
        <w:t xml:space="preserve"> у лиц, прошедших стажировку </w:t>
      </w:r>
      <w:r w:rsidR="00897416">
        <w:rPr>
          <w:rFonts w:ascii="Times New Roman" w:hAnsi="Times New Roman"/>
          <w:sz w:val="26"/>
          <w:szCs w:val="26"/>
        </w:rPr>
        <w:t xml:space="preserve">у нотариуса </w:t>
      </w:r>
      <w:r w:rsidR="00C751A8" w:rsidRPr="001C4B80">
        <w:rPr>
          <w:rFonts w:ascii="Times New Roman" w:hAnsi="Times New Roman"/>
          <w:sz w:val="26"/>
          <w:szCs w:val="26"/>
        </w:rPr>
        <w:t xml:space="preserve">и желающих заниматься нотариальной деятельностью, </w:t>
      </w:r>
      <w:r w:rsidR="00897416">
        <w:rPr>
          <w:rFonts w:ascii="Times New Roman" w:hAnsi="Times New Roman"/>
          <w:sz w:val="26"/>
          <w:szCs w:val="26"/>
        </w:rPr>
        <w:t xml:space="preserve">из </w:t>
      </w:r>
      <w:r w:rsidR="008F6D3E">
        <w:rPr>
          <w:rFonts w:ascii="Times New Roman" w:hAnsi="Times New Roman"/>
          <w:sz w:val="26"/>
          <w:szCs w:val="26"/>
        </w:rPr>
        <w:t>12</w:t>
      </w:r>
      <w:r w:rsidR="00897416">
        <w:rPr>
          <w:rFonts w:ascii="Times New Roman" w:hAnsi="Times New Roman"/>
          <w:sz w:val="26"/>
          <w:szCs w:val="26"/>
        </w:rPr>
        <w:t xml:space="preserve"> допущенных к экзаменам лиц успешно сдали экзамен</w:t>
      </w:r>
      <w:r w:rsidR="008F6D3E">
        <w:rPr>
          <w:rFonts w:ascii="Times New Roman" w:hAnsi="Times New Roman"/>
          <w:sz w:val="26"/>
          <w:szCs w:val="26"/>
        </w:rPr>
        <w:t xml:space="preserve"> 5</w:t>
      </w:r>
      <w:r w:rsidR="004F2566" w:rsidRPr="001C4B80">
        <w:rPr>
          <w:rFonts w:ascii="Times New Roman" w:hAnsi="Times New Roman"/>
          <w:sz w:val="26"/>
          <w:szCs w:val="26"/>
        </w:rPr>
        <w:t>.</w:t>
      </w:r>
    </w:p>
    <w:p w:rsidR="00716B50" w:rsidRPr="001C4B80" w:rsidRDefault="00716B50" w:rsidP="00716B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>Управлением совместно с Нотариальной палатой проведен</w:t>
      </w:r>
      <w:r w:rsidR="00C95C46">
        <w:rPr>
          <w:rFonts w:ascii="Times New Roman" w:hAnsi="Times New Roman"/>
          <w:sz w:val="26"/>
          <w:szCs w:val="26"/>
        </w:rPr>
        <w:t xml:space="preserve">ы </w:t>
      </w:r>
      <w:r w:rsidR="008F6D3E">
        <w:rPr>
          <w:rFonts w:ascii="Times New Roman" w:hAnsi="Times New Roman"/>
          <w:sz w:val="26"/>
          <w:szCs w:val="26"/>
        </w:rPr>
        <w:t>23</w:t>
      </w:r>
      <w:r w:rsidRPr="001C4B80">
        <w:rPr>
          <w:rFonts w:ascii="Times New Roman" w:hAnsi="Times New Roman"/>
          <w:sz w:val="26"/>
          <w:szCs w:val="26"/>
        </w:rPr>
        <w:t xml:space="preserve"> проверк</w:t>
      </w:r>
      <w:r w:rsidR="008F6D3E">
        <w:rPr>
          <w:rFonts w:ascii="Times New Roman" w:hAnsi="Times New Roman"/>
          <w:sz w:val="26"/>
          <w:szCs w:val="26"/>
        </w:rPr>
        <w:t>и</w:t>
      </w:r>
      <w:r w:rsidRPr="001C4B80">
        <w:rPr>
          <w:rFonts w:ascii="Times New Roman" w:hAnsi="Times New Roman"/>
          <w:sz w:val="26"/>
          <w:szCs w:val="26"/>
        </w:rPr>
        <w:t xml:space="preserve"> </w:t>
      </w:r>
      <w:r w:rsidR="008F6D3E">
        <w:rPr>
          <w:rFonts w:ascii="Times New Roman" w:hAnsi="Times New Roman"/>
          <w:sz w:val="26"/>
          <w:szCs w:val="26"/>
        </w:rPr>
        <w:t xml:space="preserve">исполнения Правил нотариального </w:t>
      </w:r>
      <w:r w:rsidRPr="001C4B80">
        <w:rPr>
          <w:rFonts w:ascii="Times New Roman" w:hAnsi="Times New Roman"/>
          <w:sz w:val="26"/>
          <w:szCs w:val="26"/>
        </w:rPr>
        <w:t>делопроизводства нотариусами, занимающимися частной практикой.</w:t>
      </w:r>
    </w:p>
    <w:p w:rsidR="00716B50" w:rsidRPr="001C4B80" w:rsidRDefault="00716B50" w:rsidP="00716B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lastRenderedPageBreak/>
        <w:t xml:space="preserve">Проверки проведены в соответствии с </w:t>
      </w:r>
      <w:r w:rsidR="008F6D3E">
        <w:rPr>
          <w:rFonts w:ascii="Times New Roman" w:hAnsi="Times New Roman"/>
          <w:sz w:val="26"/>
          <w:szCs w:val="26"/>
        </w:rPr>
        <w:t>Графиком</w:t>
      </w:r>
      <w:r w:rsidRPr="001C4B80">
        <w:rPr>
          <w:rFonts w:ascii="Times New Roman" w:hAnsi="Times New Roman"/>
          <w:sz w:val="26"/>
          <w:szCs w:val="26"/>
        </w:rPr>
        <w:t xml:space="preserve"> проведения проверок ведения делопроизводства нотариусами, занимающимися частной практикой, на 201</w:t>
      </w:r>
      <w:r w:rsidR="000E4D22">
        <w:rPr>
          <w:rFonts w:ascii="Times New Roman" w:hAnsi="Times New Roman"/>
          <w:sz w:val="26"/>
          <w:szCs w:val="26"/>
        </w:rPr>
        <w:t>8</w:t>
      </w:r>
      <w:r w:rsidRPr="001C4B80">
        <w:rPr>
          <w:rFonts w:ascii="Times New Roman" w:hAnsi="Times New Roman"/>
          <w:sz w:val="26"/>
          <w:szCs w:val="26"/>
        </w:rPr>
        <w:t xml:space="preserve"> год, утвержденным приказом Управления.</w:t>
      </w:r>
    </w:p>
    <w:p w:rsidR="004A5FE6" w:rsidRPr="001C4B80" w:rsidRDefault="00716B50" w:rsidP="0089741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>При проведении указанных проверок членами комиссии нотариусам оказывалась квалифицированная практическая и методическая помощь по вопросам ведения делопроизводства, устранения выявленных нарушений.</w:t>
      </w:r>
      <w:r w:rsidR="00897416">
        <w:rPr>
          <w:rFonts w:ascii="Times New Roman" w:hAnsi="Times New Roman"/>
          <w:sz w:val="26"/>
          <w:szCs w:val="26"/>
        </w:rPr>
        <w:t xml:space="preserve"> В</w:t>
      </w:r>
      <w:r w:rsidRPr="001C4B80">
        <w:rPr>
          <w:rFonts w:ascii="Times New Roman" w:hAnsi="Times New Roman"/>
          <w:sz w:val="26"/>
          <w:szCs w:val="26"/>
        </w:rPr>
        <w:t>озражени</w:t>
      </w:r>
      <w:r w:rsidR="004A5FE6" w:rsidRPr="001C4B80">
        <w:rPr>
          <w:rFonts w:ascii="Times New Roman" w:hAnsi="Times New Roman"/>
          <w:sz w:val="26"/>
          <w:szCs w:val="26"/>
        </w:rPr>
        <w:t>й</w:t>
      </w:r>
      <w:r w:rsidRPr="001C4B80">
        <w:rPr>
          <w:rFonts w:ascii="Times New Roman" w:hAnsi="Times New Roman"/>
          <w:sz w:val="26"/>
          <w:szCs w:val="26"/>
        </w:rPr>
        <w:t xml:space="preserve"> от нотариус</w:t>
      </w:r>
      <w:r w:rsidR="004A5FE6" w:rsidRPr="001C4B80">
        <w:rPr>
          <w:rFonts w:ascii="Times New Roman" w:hAnsi="Times New Roman"/>
          <w:sz w:val="26"/>
          <w:szCs w:val="26"/>
        </w:rPr>
        <w:t>ов</w:t>
      </w:r>
      <w:r w:rsidRPr="001C4B80">
        <w:rPr>
          <w:rFonts w:ascii="Times New Roman" w:hAnsi="Times New Roman"/>
          <w:sz w:val="26"/>
          <w:szCs w:val="26"/>
        </w:rPr>
        <w:t>, занимающ</w:t>
      </w:r>
      <w:r w:rsidR="004A5FE6" w:rsidRPr="001C4B80">
        <w:rPr>
          <w:rFonts w:ascii="Times New Roman" w:hAnsi="Times New Roman"/>
          <w:sz w:val="26"/>
          <w:szCs w:val="26"/>
        </w:rPr>
        <w:t xml:space="preserve">ихся </w:t>
      </w:r>
      <w:r w:rsidRPr="001C4B80">
        <w:rPr>
          <w:rFonts w:ascii="Times New Roman" w:hAnsi="Times New Roman"/>
          <w:sz w:val="26"/>
          <w:szCs w:val="26"/>
        </w:rPr>
        <w:t>частной практикой</w:t>
      </w:r>
      <w:r w:rsidR="004A5FE6" w:rsidRPr="001C4B80">
        <w:rPr>
          <w:rFonts w:ascii="Times New Roman" w:hAnsi="Times New Roman"/>
          <w:sz w:val="26"/>
          <w:szCs w:val="26"/>
        </w:rPr>
        <w:t>, не поступало</w:t>
      </w:r>
      <w:r w:rsidRPr="001C4B80">
        <w:rPr>
          <w:rFonts w:ascii="Times New Roman" w:hAnsi="Times New Roman"/>
          <w:sz w:val="26"/>
          <w:szCs w:val="26"/>
        </w:rPr>
        <w:t xml:space="preserve">. </w:t>
      </w:r>
    </w:p>
    <w:p w:rsidR="00716B50" w:rsidRPr="001C4B80" w:rsidRDefault="00716B50" w:rsidP="00716B5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4B80">
        <w:rPr>
          <w:rFonts w:ascii="Times New Roman" w:hAnsi="Times New Roman"/>
          <w:sz w:val="26"/>
          <w:szCs w:val="26"/>
        </w:rPr>
        <w:t xml:space="preserve">В целях обеспечения нотариального обслуживания населения по результатам рассмотрения основных вопросов нотариальной деятельности Управлением и Нотариальной палатой принято </w:t>
      </w:r>
      <w:r w:rsidR="000E4D22">
        <w:rPr>
          <w:rFonts w:ascii="Times New Roman" w:hAnsi="Times New Roman"/>
          <w:sz w:val="26"/>
          <w:szCs w:val="26"/>
        </w:rPr>
        <w:t>15</w:t>
      </w:r>
      <w:r w:rsidRPr="001C4B80">
        <w:rPr>
          <w:rFonts w:ascii="Times New Roman" w:hAnsi="Times New Roman"/>
          <w:sz w:val="26"/>
          <w:szCs w:val="26"/>
        </w:rPr>
        <w:t xml:space="preserve"> совместных решен</w:t>
      </w:r>
      <w:r w:rsidR="00F723FC">
        <w:rPr>
          <w:rFonts w:ascii="Times New Roman" w:hAnsi="Times New Roman"/>
          <w:sz w:val="26"/>
          <w:szCs w:val="26"/>
        </w:rPr>
        <w:t>и</w:t>
      </w:r>
      <w:r w:rsidR="000E4D22">
        <w:rPr>
          <w:rFonts w:ascii="Times New Roman" w:hAnsi="Times New Roman"/>
          <w:sz w:val="26"/>
          <w:szCs w:val="26"/>
        </w:rPr>
        <w:t>й</w:t>
      </w:r>
      <w:r w:rsidRPr="001C4B80">
        <w:rPr>
          <w:rFonts w:ascii="Times New Roman" w:hAnsi="Times New Roman"/>
          <w:sz w:val="26"/>
          <w:szCs w:val="26"/>
        </w:rPr>
        <w:t>.</w:t>
      </w:r>
    </w:p>
    <w:p w:rsidR="00716B50" w:rsidRPr="001C4B80" w:rsidRDefault="00716B50" w:rsidP="00716B5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C4B80">
        <w:rPr>
          <w:rFonts w:ascii="Times New Roman" w:hAnsi="Times New Roman"/>
          <w:sz w:val="26"/>
          <w:szCs w:val="26"/>
        </w:rPr>
        <w:t>В 201</w:t>
      </w:r>
      <w:r w:rsidR="000E4D22">
        <w:rPr>
          <w:rFonts w:ascii="Times New Roman" w:hAnsi="Times New Roman"/>
          <w:sz w:val="26"/>
          <w:szCs w:val="26"/>
        </w:rPr>
        <w:t>8</w:t>
      </w:r>
      <w:r w:rsidRPr="001C4B80">
        <w:rPr>
          <w:rFonts w:ascii="Times New Roman" w:hAnsi="Times New Roman"/>
          <w:sz w:val="26"/>
          <w:szCs w:val="26"/>
        </w:rPr>
        <w:t xml:space="preserve"> год</w:t>
      </w:r>
      <w:r w:rsidR="00F723FC">
        <w:rPr>
          <w:rFonts w:ascii="Times New Roman" w:hAnsi="Times New Roman"/>
          <w:sz w:val="26"/>
          <w:szCs w:val="26"/>
        </w:rPr>
        <w:t>у</w:t>
      </w:r>
      <w:r w:rsidRPr="001C4B80">
        <w:rPr>
          <w:rFonts w:ascii="Times New Roman" w:hAnsi="Times New Roman"/>
          <w:sz w:val="26"/>
          <w:szCs w:val="26"/>
        </w:rPr>
        <w:t xml:space="preserve"> Управлением издано </w:t>
      </w:r>
      <w:r w:rsidR="000E4D22">
        <w:rPr>
          <w:rFonts w:ascii="Times New Roman" w:hAnsi="Times New Roman"/>
          <w:sz w:val="26"/>
          <w:szCs w:val="26"/>
        </w:rPr>
        <w:t>1</w:t>
      </w:r>
      <w:r w:rsidR="00F723FC">
        <w:rPr>
          <w:rFonts w:ascii="Times New Roman" w:hAnsi="Times New Roman"/>
          <w:sz w:val="26"/>
          <w:szCs w:val="26"/>
        </w:rPr>
        <w:t>9</w:t>
      </w:r>
      <w:r w:rsidRPr="001C4B80">
        <w:rPr>
          <w:rFonts w:ascii="Times New Roman" w:hAnsi="Times New Roman"/>
          <w:sz w:val="26"/>
          <w:szCs w:val="26"/>
        </w:rPr>
        <w:t xml:space="preserve"> приказов о наделении полномочиями </w:t>
      </w:r>
      <w:r w:rsidR="000E4D22">
        <w:rPr>
          <w:rFonts w:ascii="Times New Roman" w:hAnsi="Times New Roman"/>
          <w:sz w:val="26"/>
          <w:szCs w:val="26"/>
        </w:rPr>
        <w:t>по</w:t>
      </w:r>
      <w:r w:rsidRPr="001C4B80">
        <w:rPr>
          <w:rFonts w:ascii="Times New Roman" w:hAnsi="Times New Roman"/>
          <w:sz w:val="26"/>
          <w:szCs w:val="26"/>
        </w:rPr>
        <w:t xml:space="preserve"> з</w:t>
      </w:r>
      <w:r w:rsidR="000E4D22">
        <w:rPr>
          <w:rFonts w:ascii="Times New Roman" w:hAnsi="Times New Roman"/>
          <w:sz w:val="26"/>
          <w:szCs w:val="26"/>
        </w:rPr>
        <w:t>амещающего временно отсутствующих</w:t>
      </w:r>
      <w:r w:rsidRPr="001C4B80">
        <w:rPr>
          <w:rFonts w:ascii="Times New Roman" w:hAnsi="Times New Roman"/>
          <w:sz w:val="26"/>
          <w:szCs w:val="26"/>
        </w:rPr>
        <w:t xml:space="preserve"> нотариус</w:t>
      </w:r>
      <w:r w:rsidR="000E4D22">
        <w:rPr>
          <w:rFonts w:ascii="Times New Roman" w:hAnsi="Times New Roman"/>
          <w:sz w:val="26"/>
          <w:szCs w:val="26"/>
        </w:rPr>
        <w:t>ов</w:t>
      </w:r>
      <w:r w:rsidRPr="001C4B80">
        <w:rPr>
          <w:rFonts w:ascii="Times New Roman" w:hAnsi="Times New Roman"/>
          <w:sz w:val="26"/>
          <w:szCs w:val="26"/>
        </w:rPr>
        <w:t>.</w:t>
      </w:r>
      <w:proofErr w:type="gramEnd"/>
    </w:p>
    <w:p w:rsidR="00F723FC" w:rsidRDefault="00F723FC" w:rsidP="00716B5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716B50" w:rsidRDefault="00716B50" w:rsidP="00716B5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4B7523">
        <w:rPr>
          <w:rFonts w:ascii="Times New Roman" w:hAnsi="Times New Roman"/>
          <w:i/>
          <w:sz w:val="26"/>
          <w:szCs w:val="26"/>
        </w:rPr>
        <w:t>В сфере государственной регистрации актов гражданского состояния.</w:t>
      </w:r>
    </w:p>
    <w:p w:rsidR="00E80C97" w:rsidRPr="00E80C97" w:rsidRDefault="00E80C97" w:rsidP="00E80C97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0C97">
        <w:rPr>
          <w:rFonts w:ascii="Times New Roman" w:hAnsi="Times New Roman"/>
          <w:sz w:val="26"/>
          <w:szCs w:val="26"/>
        </w:rPr>
        <w:t>В рамках реализации возложенных полномочий Управлением Министерства юстиции Российской Федерации по Омской области (далее – Управление) в период с 01.03.2018 по 30.03.2018 согласно Ежегодному</w:t>
      </w:r>
      <w:r w:rsidRPr="00E80C97">
        <w:rPr>
          <w:rFonts w:ascii="Times New Roman" w:hAnsi="Times New Roman"/>
          <w:color w:val="00B050"/>
          <w:sz w:val="26"/>
          <w:szCs w:val="26"/>
        </w:rPr>
        <w:t xml:space="preserve"> </w:t>
      </w:r>
      <w:r w:rsidRPr="00E80C97">
        <w:rPr>
          <w:rFonts w:ascii="Times New Roman" w:hAnsi="Times New Roman"/>
          <w:sz w:val="26"/>
          <w:szCs w:val="26"/>
        </w:rPr>
        <w:t>плану проведения плановых проверок органов государственной власти Омской области и должностных лиц органов государственной власти Омской области на 2018 год, утвержденному приказом Управления от 10.10.2017 № 114, проведена плановая проверка Главного государственно-правового управления Омской области, в ходе которой</w:t>
      </w:r>
      <w:proofErr w:type="gramEnd"/>
      <w:r w:rsidRPr="00E80C97">
        <w:rPr>
          <w:rFonts w:ascii="Times New Roman" w:hAnsi="Times New Roman"/>
          <w:sz w:val="26"/>
          <w:szCs w:val="26"/>
        </w:rPr>
        <w:t xml:space="preserve"> осуществлена проверка подразделений управления ЗАГС в Знаменском и </w:t>
      </w:r>
      <w:proofErr w:type="spellStart"/>
      <w:r w:rsidRPr="00E80C97">
        <w:rPr>
          <w:rFonts w:ascii="Times New Roman" w:hAnsi="Times New Roman"/>
          <w:sz w:val="26"/>
          <w:szCs w:val="26"/>
        </w:rPr>
        <w:t>Москаленском</w:t>
      </w:r>
      <w:proofErr w:type="spellEnd"/>
      <w:r w:rsidRPr="00E80C97">
        <w:rPr>
          <w:rFonts w:ascii="Times New Roman" w:hAnsi="Times New Roman"/>
          <w:sz w:val="26"/>
          <w:szCs w:val="26"/>
        </w:rPr>
        <w:t xml:space="preserve"> районах Омской области, Омского и Октябрьского отделов управления ЗАГС. </w:t>
      </w:r>
    </w:p>
    <w:p w:rsidR="00E80C97" w:rsidRPr="00E80C97" w:rsidRDefault="00E80C97" w:rsidP="00E8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0C97">
        <w:rPr>
          <w:rFonts w:ascii="Times New Roman" w:hAnsi="Times New Roman" w:cs="Times New Roman"/>
          <w:sz w:val="26"/>
          <w:szCs w:val="26"/>
        </w:rPr>
        <w:t>Внеплановые проверки в 2018 году Управлением не проводились ввиду отсутствия обстоятельств, являющихся основанием для принятия решения о проведении данных проверок.</w:t>
      </w:r>
    </w:p>
    <w:p w:rsidR="00E80C97" w:rsidRPr="00E80C97" w:rsidRDefault="00AD5B9D" w:rsidP="00E80C97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провер</w:t>
      </w:r>
      <w:r w:rsidR="00E80C97" w:rsidRPr="00E80C97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и</w:t>
      </w:r>
      <w:r w:rsidR="00E80C97" w:rsidRPr="00E80C97">
        <w:rPr>
          <w:rFonts w:ascii="Times New Roman" w:hAnsi="Times New Roman"/>
          <w:sz w:val="26"/>
          <w:szCs w:val="26"/>
        </w:rPr>
        <w:t xml:space="preserve"> обсуждены с работниками управления ЗАГС Главного государственно-правового управления Омской области. </w:t>
      </w:r>
    </w:p>
    <w:p w:rsidR="00E80C97" w:rsidRPr="00E80C97" w:rsidRDefault="00E80C97" w:rsidP="00E80C97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80C97">
        <w:rPr>
          <w:rFonts w:ascii="Times New Roman" w:hAnsi="Times New Roman"/>
          <w:sz w:val="26"/>
          <w:szCs w:val="26"/>
        </w:rPr>
        <w:t xml:space="preserve">В ходе проверок проведено </w:t>
      </w:r>
      <w:r w:rsidRPr="00E80C97">
        <w:rPr>
          <w:rFonts w:ascii="Times New Roman" w:hAnsi="Times New Roman"/>
          <w:i/>
          <w:sz w:val="26"/>
          <w:szCs w:val="26"/>
        </w:rPr>
        <w:t xml:space="preserve">анкетирование </w:t>
      </w:r>
      <w:r w:rsidRPr="00E80C97">
        <w:rPr>
          <w:rFonts w:ascii="Times New Roman" w:hAnsi="Times New Roman"/>
          <w:sz w:val="26"/>
          <w:szCs w:val="26"/>
        </w:rPr>
        <w:t xml:space="preserve">населения в целях изучения мнения населения о качестве предоставления государственной услуги по государственной регистрации актов гражданского состояния органами ЗАГС. В анкетировании приняли участие 76 респондентов. Результаты анкетирования свидетельствуют в целом об удовлетворенности населения порядком приёма граждан, организацией мест заполнения заявлений, наличием информационных материалов, об отсутствии фактов проявления коррупции в органе ЗАГС, а также о положительной оценке качества предоставления государственных услуг органом ЗАГС. </w:t>
      </w:r>
    </w:p>
    <w:p w:rsidR="00AD5B9D" w:rsidRDefault="00E80C97" w:rsidP="00E8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0C97">
        <w:rPr>
          <w:rFonts w:ascii="Times New Roman" w:hAnsi="Times New Roman"/>
          <w:sz w:val="26"/>
          <w:szCs w:val="26"/>
        </w:rPr>
        <w:t>В 2018 году сотрудники Управления приняли участие в 15 мероприятиях, относящихся к деятельности органов ЗАГС.</w:t>
      </w:r>
      <w:r w:rsidRPr="00E80C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5B9D" w:rsidRDefault="00AD5B9D" w:rsidP="00E80C9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42E23" w:rsidRPr="00542E23" w:rsidRDefault="00542E23" w:rsidP="00E8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0C97">
        <w:rPr>
          <w:rFonts w:ascii="Times New Roman" w:hAnsi="Times New Roman"/>
          <w:sz w:val="26"/>
          <w:szCs w:val="26"/>
        </w:rPr>
        <w:t>В ходе реализации полномочий, закрепленных в подпунктах 29, 30 пункта 6 Положения об Управлении Минюста России по субъекту (субъектам) Российской Федерации, утвержденного Приказом Министерства</w:t>
      </w:r>
      <w:r w:rsidRPr="00542E23">
        <w:rPr>
          <w:rFonts w:ascii="Times New Roman" w:hAnsi="Times New Roman"/>
          <w:sz w:val="26"/>
          <w:szCs w:val="26"/>
        </w:rPr>
        <w:t xml:space="preserve"> юстиции Российской Федерации от 03.03.2014 № 26, в </w:t>
      </w:r>
      <w:r w:rsidR="0083129C">
        <w:rPr>
          <w:rFonts w:ascii="Times New Roman" w:hAnsi="Times New Roman"/>
          <w:sz w:val="26"/>
          <w:szCs w:val="26"/>
        </w:rPr>
        <w:t>2018</w:t>
      </w:r>
      <w:r w:rsidRPr="00542E23">
        <w:rPr>
          <w:rFonts w:ascii="Times New Roman" w:hAnsi="Times New Roman"/>
          <w:sz w:val="26"/>
          <w:szCs w:val="26"/>
        </w:rPr>
        <w:t xml:space="preserve"> год</w:t>
      </w:r>
      <w:r w:rsidR="0083129C">
        <w:rPr>
          <w:rFonts w:ascii="Times New Roman" w:hAnsi="Times New Roman"/>
          <w:sz w:val="26"/>
          <w:szCs w:val="26"/>
        </w:rPr>
        <w:t>у</w:t>
      </w:r>
      <w:r w:rsidRPr="00542E23">
        <w:rPr>
          <w:rFonts w:ascii="Times New Roman" w:hAnsi="Times New Roman"/>
          <w:sz w:val="26"/>
          <w:szCs w:val="26"/>
        </w:rPr>
        <w:t xml:space="preserve"> Управлением рассмотрен</w:t>
      </w:r>
      <w:r w:rsidR="00F723FC">
        <w:rPr>
          <w:rFonts w:ascii="Times New Roman" w:hAnsi="Times New Roman"/>
          <w:sz w:val="26"/>
          <w:szCs w:val="26"/>
        </w:rPr>
        <w:t>о</w:t>
      </w:r>
      <w:r w:rsidR="006E3349">
        <w:rPr>
          <w:rFonts w:ascii="Times New Roman" w:hAnsi="Times New Roman"/>
          <w:sz w:val="26"/>
          <w:szCs w:val="26"/>
        </w:rPr>
        <w:t xml:space="preserve"> и напра</w:t>
      </w:r>
      <w:r w:rsidRPr="00542E23">
        <w:rPr>
          <w:rFonts w:ascii="Times New Roman" w:hAnsi="Times New Roman"/>
          <w:sz w:val="26"/>
          <w:szCs w:val="26"/>
        </w:rPr>
        <w:t>влен</w:t>
      </w:r>
      <w:r w:rsidR="00F723FC">
        <w:rPr>
          <w:rFonts w:ascii="Times New Roman" w:hAnsi="Times New Roman"/>
          <w:sz w:val="26"/>
          <w:szCs w:val="26"/>
        </w:rPr>
        <w:t>о</w:t>
      </w:r>
      <w:r w:rsidRPr="00542E23">
        <w:rPr>
          <w:rFonts w:ascii="Times New Roman" w:hAnsi="Times New Roman"/>
          <w:sz w:val="26"/>
          <w:szCs w:val="26"/>
        </w:rPr>
        <w:t xml:space="preserve"> для исполнения в компетентные органы </w:t>
      </w:r>
      <w:r w:rsidR="0083129C">
        <w:rPr>
          <w:rFonts w:ascii="Times New Roman" w:hAnsi="Times New Roman"/>
          <w:sz w:val="26"/>
          <w:szCs w:val="26"/>
        </w:rPr>
        <w:t>30</w:t>
      </w:r>
      <w:r w:rsidRPr="00542E23">
        <w:rPr>
          <w:rFonts w:ascii="Times New Roman" w:hAnsi="Times New Roman"/>
          <w:sz w:val="26"/>
          <w:szCs w:val="26"/>
        </w:rPr>
        <w:t xml:space="preserve"> </w:t>
      </w:r>
      <w:r w:rsidR="00F723FC" w:rsidRPr="00F723FC">
        <w:rPr>
          <w:rFonts w:ascii="Times New Roman" w:hAnsi="Times New Roman"/>
          <w:sz w:val="26"/>
          <w:szCs w:val="26"/>
        </w:rPr>
        <w:t>международн</w:t>
      </w:r>
      <w:r w:rsidR="0083129C">
        <w:rPr>
          <w:rFonts w:ascii="Times New Roman" w:hAnsi="Times New Roman"/>
          <w:sz w:val="26"/>
          <w:szCs w:val="26"/>
        </w:rPr>
        <w:t>ых</w:t>
      </w:r>
      <w:r w:rsidRPr="00F723FC">
        <w:rPr>
          <w:rFonts w:ascii="Times New Roman" w:hAnsi="Times New Roman"/>
          <w:sz w:val="26"/>
          <w:szCs w:val="26"/>
        </w:rPr>
        <w:t xml:space="preserve"> </w:t>
      </w:r>
      <w:r w:rsidR="0083129C">
        <w:rPr>
          <w:rFonts w:ascii="Times New Roman" w:hAnsi="Times New Roman"/>
          <w:sz w:val="26"/>
          <w:szCs w:val="26"/>
        </w:rPr>
        <w:t>поручений</w:t>
      </w:r>
      <w:r w:rsidR="000B7AEB">
        <w:rPr>
          <w:rFonts w:ascii="Times New Roman" w:hAnsi="Times New Roman"/>
          <w:sz w:val="26"/>
          <w:szCs w:val="26"/>
        </w:rPr>
        <w:t>.</w:t>
      </w:r>
    </w:p>
    <w:p w:rsidR="00814516" w:rsidRDefault="00253F6F" w:rsidP="00AC46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Управлением ведется разъяснительная работа</w:t>
      </w:r>
      <w:r w:rsidR="00190E45">
        <w:rPr>
          <w:rFonts w:ascii="Times New Roman" w:eastAsia="Times New Roman" w:hAnsi="Times New Roman" w:cs="Times New Roman"/>
          <w:sz w:val="26"/>
          <w:szCs w:val="26"/>
        </w:rPr>
        <w:t>, результатом которой является  высокое качество офор</w:t>
      </w:r>
      <w:r w:rsidR="005B6A58">
        <w:rPr>
          <w:rFonts w:ascii="Times New Roman" w:eastAsia="Times New Roman" w:hAnsi="Times New Roman" w:cs="Times New Roman"/>
          <w:sz w:val="26"/>
          <w:szCs w:val="26"/>
        </w:rPr>
        <w:t>м</w:t>
      </w:r>
      <w:r w:rsidR="00190E45">
        <w:rPr>
          <w:rFonts w:ascii="Times New Roman" w:eastAsia="Times New Roman" w:hAnsi="Times New Roman" w:cs="Times New Roman"/>
          <w:sz w:val="26"/>
          <w:szCs w:val="26"/>
        </w:rPr>
        <w:t xml:space="preserve">ления нотариусами и органами ЗАГС Омской области </w:t>
      </w:r>
      <w:r w:rsidR="00E56904">
        <w:rPr>
          <w:rFonts w:ascii="Times New Roman" w:eastAsia="Times New Roman" w:hAnsi="Times New Roman" w:cs="Times New Roman"/>
          <w:sz w:val="26"/>
          <w:szCs w:val="26"/>
        </w:rPr>
        <w:t>просьб об оказании правовой помощи и документов, составленных в связи с исполнением запросов иностранных органов.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D5B9D" w:rsidRDefault="00AD5B9D" w:rsidP="005F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</w:p>
    <w:p w:rsidR="005F4B97" w:rsidRPr="005F4B97" w:rsidRDefault="005F4B97" w:rsidP="005F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4B97">
        <w:rPr>
          <w:rFonts w:ascii="Times New Roman" w:eastAsia="Times New Roman" w:hAnsi="Times New Roman" w:cs="Times New Roman"/>
          <w:sz w:val="26"/>
          <w:szCs w:val="26"/>
        </w:rPr>
        <w:t>В 201</w:t>
      </w:r>
      <w:r w:rsidR="000E4D2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5F4B97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F723FC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5F4B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F4B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проставлено </w:t>
      </w:r>
      <w:r w:rsidR="00AD4BD4">
        <w:rPr>
          <w:rFonts w:ascii="Times New Roman" w:hAnsi="Times New Roman" w:cs="Times New Roman"/>
          <w:color w:val="000000" w:themeColor="text1"/>
          <w:sz w:val="26"/>
          <w:szCs w:val="26"/>
        </w:rPr>
        <w:t>487</w:t>
      </w:r>
      <w:r w:rsidRPr="005F4B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штамп</w:t>
      </w:r>
      <w:r w:rsidR="00AD4BD4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723FC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proofErr w:type="spellStart"/>
      <w:r w:rsidRPr="005F4B97">
        <w:rPr>
          <w:rFonts w:ascii="Times New Roman" w:hAnsi="Times New Roman" w:cs="Times New Roman"/>
          <w:color w:val="000000" w:themeColor="text1"/>
          <w:sz w:val="26"/>
          <w:szCs w:val="26"/>
        </w:rPr>
        <w:t>апостил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proofErr w:type="spellEnd"/>
      <w:r w:rsidR="00F723F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5F4B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B04D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российских </w:t>
      </w:r>
      <w:r w:rsidRPr="005F4B97">
        <w:rPr>
          <w:rFonts w:ascii="Times New Roman" w:hAnsi="Times New Roman" w:cs="Times New Roman"/>
          <w:color w:val="000000" w:themeColor="text1"/>
          <w:sz w:val="26"/>
          <w:szCs w:val="26"/>
        </w:rPr>
        <w:t>официальных документах, подлежащих вывозу за границу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sectPr w:rsidR="005F4B97" w:rsidRPr="005F4B97" w:rsidSect="00AD5B9D">
      <w:headerReference w:type="default" r:id="rId7"/>
      <w:pgSz w:w="11906" w:h="16838"/>
      <w:pgMar w:top="851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606" w:rsidRDefault="00A66606" w:rsidP="007F054E">
      <w:pPr>
        <w:spacing w:after="0" w:line="240" w:lineRule="auto"/>
      </w:pPr>
      <w:r>
        <w:separator/>
      </w:r>
    </w:p>
  </w:endnote>
  <w:endnote w:type="continuationSeparator" w:id="1">
    <w:p w:rsidR="00A66606" w:rsidRDefault="00A66606" w:rsidP="007F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606" w:rsidRDefault="00A66606" w:rsidP="007F054E">
      <w:pPr>
        <w:spacing w:after="0" w:line="240" w:lineRule="auto"/>
      </w:pPr>
      <w:r>
        <w:separator/>
      </w:r>
    </w:p>
  </w:footnote>
  <w:footnote w:type="continuationSeparator" w:id="1">
    <w:p w:rsidR="00A66606" w:rsidRDefault="00A66606" w:rsidP="007F0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2469"/>
      <w:docPartObj>
        <w:docPartGallery w:val="Page Numbers (Top of Page)"/>
        <w:docPartUnique/>
      </w:docPartObj>
    </w:sdtPr>
    <w:sdtContent>
      <w:p w:rsidR="009D5F66" w:rsidRDefault="001656A7">
        <w:pPr>
          <w:pStyle w:val="a8"/>
          <w:jc w:val="center"/>
        </w:pPr>
        <w:fldSimple w:instr=" PAGE   \* MERGEFORMAT ">
          <w:r w:rsidR="00AD5B9D">
            <w:rPr>
              <w:noProof/>
            </w:rPr>
            <w:t>2</w:t>
          </w:r>
        </w:fldSimple>
      </w:p>
    </w:sdtContent>
  </w:sdt>
  <w:p w:rsidR="009D5F66" w:rsidRDefault="009D5F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7B39"/>
    <w:multiLevelType w:val="hybridMultilevel"/>
    <w:tmpl w:val="14E6FD0C"/>
    <w:lvl w:ilvl="0" w:tplc="693EE88C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866955"/>
    <w:multiLevelType w:val="hybridMultilevel"/>
    <w:tmpl w:val="E7485AB8"/>
    <w:lvl w:ilvl="0" w:tplc="A7D66BE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8F0E9D52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B50"/>
    <w:rsid w:val="00000A22"/>
    <w:rsid w:val="000842DE"/>
    <w:rsid w:val="00093058"/>
    <w:rsid w:val="000B52E8"/>
    <w:rsid w:val="000B7AEB"/>
    <w:rsid w:val="000C2833"/>
    <w:rsid w:val="000D34BC"/>
    <w:rsid w:val="000E4D22"/>
    <w:rsid w:val="00132378"/>
    <w:rsid w:val="001656A7"/>
    <w:rsid w:val="001844CC"/>
    <w:rsid w:val="00190E45"/>
    <w:rsid w:val="0019648B"/>
    <w:rsid w:val="0019717D"/>
    <w:rsid w:val="001A3D90"/>
    <w:rsid w:val="001C4B80"/>
    <w:rsid w:val="001D51AA"/>
    <w:rsid w:val="001E7A31"/>
    <w:rsid w:val="00202061"/>
    <w:rsid w:val="00217561"/>
    <w:rsid w:val="00253F6F"/>
    <w:rsid w:val="002C1288"/>
    <w:rsid w:val="002E2389"/>
    <w:rsid w:val="00301DA0"/>
    <w:rsid w:val="003266CB"/>
    <w:rsid w:val="003331ED"/>
    <w:rsid w:val="00341297"/>
    <w:rsid w:val="003439FD"/>
    <w:rsid w:val="003A55C4"/>
    <w:rsid w:val="003B2535"/>
    <w:rsid w:val="003E685B"/>
    <w:rsid w:val="00422862"/>
    <w:rsid w:val="00432F82"/>
    <w:rsid w:val="00444F95"/>
    <w:rsid w:val="00486333"/>
    <w:rsid w:val="004A5FE6"/>
    <w:rsid w:val="004B7523"/>
    <w:rsid w:val="004C5727"/>
    <w:rsid w:val="004C58A4"/>
    <w:rsid w:val="004D014C"/>
    <w:rsid w:val="004E2DE1"/>
    <w:rsid w:val="004F2566"/>
    <w:rsid w:val="00542E23"/>
    <w:rsid w:val="005B6A58"/>
    <w:rsid w:val="005C0DAC"/>
    <w:rsid w:val="005C1827"/>
    <w:rsid w:val="005C282C"/>
    <w:rsid w:val="005D39A3"/>
    <w:rsid w:val="005F4B97"/>
    <w:rsid w:val="006248B6"/>
    <w:rsid w:val="00631F0F"/>
    <w:rsid w:val="00663C0A"/>
    <w:rsid w:val="006B19BC"/>
    <w:rsid w:val="006E3349"/>
    <w:rsid w:val="00715029"/>
    <w:rsid w:val="00716B50"/>
    <w:rsid w:val="007460A8"/>
    <w:rsid w:val="00750FC6"/>
    <w:rsid w:val="007539AC"/>
    <w:rsid w:val="00763A7E"/>
    <w:rsid w:val="00775A99"/>
    <w:rsid w:val="00797016"/>
    <w:rsid w:val="007C5F1A"/>
    <w:rsid w:val="007D323F"/>
    <w:rsid w:val="007D5B5E"/>
    <w:rsid w:val="007F054E"/>
    <w:rsid w:val="007F5CB3"/>
    <w:rsid w:val="00800516"/>
    <w:rsid w:val="00803432"/>
    <w:rsid w:val="00814516"/>
    <w:rsid w:val="0081487D"/>
    <w:rsid w:val="0083129C"/>
    <w:rsid w:val="00845BA3"/>
    <w:rsid w:val="00884A52"/>
    <w:rsid w:val="00897416"/>
    <w:rsid w:val="008A582E"/>
    <w:rsid w:val="008C27F9"/>
    <w:rsid w:val="008D11ED"/>
    <w:rsid w:val="008E4841"/>
    <w:rsid w:val="008E6DD7"/>
    <w:rsid w:val="008E77A8"/>
    <w:rsid w:val="008F6D3E"/>
    <w:rsid w:val="009202F0"/>
    <w:rsid w:val="009458B5"/>
    <w:rsid w:val="00950E86"/>
    <w:rsid w:val="009543A8"/>
    <w:rsid w:val="009714C7"/>
    <w:rsid w:val="009A6E58"/>
    <w:rsid w:val="009B0B4D"/>
    <w:rsid w:val="009C495E"/>
    <w:rsid w:val="009D5F66"/>
    <w:rsid w:val="009E7EC1"/>
    <w:rsid w:val="00A36FF7"/>
    <w:rsid w:val="00A66606"/>
    <w:rsid w:val="00AC43A9"/>
    <w:rsid w:val="00AC4658"/>
    <w:rsid w:val="00AD4BD4"/>
    <w:rsid w:val="00AD5B9D"/>
    <w:rsid w:val="00B04DCA"/>
    <w:rsid w:val="00B46946"/>
    <w:rsid w:val="00B47096"/>
    <w:rsid w:val="00B72AFE"/>
    <w:rsid w:val="00BA15D6"/>
    <w:rsid w:val="00C06AB3"/>
    <w:rsid w:val="00C66233"/>
    <w:rsid w:val="00C751A8"/>
    <w:rsid w:val="00C8243E"/>
    <w:rsid w:val="00C900D3"/>
    <w:rsid w:val="00C94F32"/>
    <w:rsid w:val="00C953DB"/>
    <w:rsid w:val="00C95C46"/>
    <w:rsid w:val="00CC064C"/>
    <w:rsid w:val="00CC576B"/>
    <w:rsid w:val="00CD684E"/>
    <w:rsid w:val="00CE0D9E"/>
    <w:rsid w:val="00D0492E"/>
    <w:rsid w:val="00D37529"/>
    <w:rsid w:val="00D41781"/>
    <w:rsid w:val="00D437ED"/>
    <w:rsid w:val="00D43ED0"/>
    <w:rsid w:val="00D70A16"/>
    <w:rsid w:val="00DC6174"/>
    <w:rsid w:val="00E23FB9"/>
    <w:rsid w:val="00E56904"/>
    <w:rsid w:val="00E62D3A"/>
    <w:rsid w:val="00E80C97"/>
    <w:rsid w:val="00EA6DAE"/>
    <w:rsid w:val="00EA6ED2"/>
    <w:rsid w:val="00EC2087"/>
    <w:rsid w:val="00F24EF5"/>
    <w:rsid w:val="00F27A7C"/>
    <w:rsid w:val="00F33DD4"/>
    <w:rsid w:val="00F47EC5"/>
    <w:rsid w:val="00F52A9D"/>
    <w:rsid w:val="00F6369A"/>
    <w:rsid w:val="00F716B3"/>
    <w:rsid w:val="00F723FC"/>
    <w:rsid w:val="00F801BF"/>
    <w:rsid w:val="00FF2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6B50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rsid w:val="00716B50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716B50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716B50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716B5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16B50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716B50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16B50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716B50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7F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054E"/>
  </w:style>
  <w:style w:type="paragraph" w:styleId="aa">
    <w:name w:val="footer"/>
    <w:basedOn w:val="a"/>
    <w:link w:val="ab"/>
    <w:uiPriority w:val="99"/>
    <w:semiHidden/>
    <w:unhideWhenUsed/>
    <w:rsid w:val="007F0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F054E"/>
  </w:style>
  <w:style w:type="paragraph" w:styleId="ac">
    <w:name w:val="Title"/>
    <w:basedOn w:val="a"/>
    <w:link w:val="ad"/>
    <w:qFormat/>
    <w:rsid w:val="00542E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542E23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0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Koshukova</dc:creator>
  <cp:keywords/>
  <dc:description/>
  <cp:lastModifiedBy>*</cp:lastModifiedBy>
  <cp:revision>2</cp:revision>
  <cp:lastPrinted>2019-01-30T08:19:00Z</cp:lastPrinted>
  <dcterms:created xsi:type="dcterms:W3CDTF">2019-01-30T08:20:00Z</dcterms:created>
  <dcterms:modified xsi:type="dcterms:W3CDTF">2019-01-30T08:20:00Z</dcterms:modified>
</cp:coreProperties>
</file>